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D2BFC6" w14:textId="77777777" w:rsidR="00E86E64" w:rsidRDefault="00E86E64" w:rsidP="00E86E64">
      <w:pPr>
        <w:pStyle w:val="Otsikko1"/>
      </w:pPr>
      <w:r>
        <w:t>Hankesuunnitelmapohjan käytöstä</w:t>
      </w:r>
    </w:p>
    <w:p w14:paraId="1413E0FB" w14:textId="77777777" w:rsidR="00E86E64" w:rsidRDefault="00E86E64" w:rsidP="00E86E64"/>
    <w:p w14:paraId="349F6A76" w14:textId="77777777" w:rsidR="00D36B38" w:rsidRDefault="00E86E64" w:rsidP="00E86E64">
      <w:pPr>
        <w:rPr>
          <w:rFonts w:ascii="Ubuntu" w:hAnsi="Ubuntu"/>
          <w:color w:val="121212"/>
          <w:sz w:val="26"/>
          <w:szCs w:val="26"/>
          <w:shd w:val="clear" w:color="auto" w:fill="FFFFFF"/>
        </w:rPr>
      </w:pPr>
      <w:r>
        <w:t>Hankesuunnitelmapohja on laadittu Hyrrän yleishyödyllisen hankehakemuksen mukaisesti.</w:t>
      </w:r>
      <w:r w:rsidR="00D36B38" w:rsidRPr="00D36B38">
        <w:rPr>
          <w:rFonts w:ascii="Ubuntu" w:hAnsi="Ubuntu"/>
          <w:color w:val="121212"/>
          <w:sz w:val="26"/>
          <w:szCs w:val="26"/>
          <w:shd w:val="clear" w:color="auto" w:fill="FFFFFF"/>
        </w:rPr>
        <w:t xml:space="preserve"> </w:t>
      </w:r>
    </w:p>
    <w:p w14:paraId="59AAACB0" w14:textId="739EF810" w:rsidR="00E86E64" w:rsidRDefault="00D36B38" w:rsidP="00E86E64">
      <w:r w:rsidRPr="00D36B38">
        <w:t>Hyrrä on rakennettu tälle kaudelle niin, että hakemus muotoutuu sen mukaan, millaiset alkuvalinnat siellä tekee.</w:t>
      </w:r>
    </w:p>
    <w:p w14:paraId="03AFBBED" w14:textId="77777777" w:rsidR="0049260F" w:rsidRDefault="0049260F" w:rsidP="00E86E64">
      <w:r>
        <w:t xml:space="preserve">Poista suluissa olevat ohjetekstit kun et enää tarvitse niitä. </w:t>
      </w:r>
    </w:p>
    <w:p w14:paraId="07C91A5D" w14:textId="77777777" w:rsidR="00E86E64" w:rsidRDefault="0049260F" w:rsidP="00E86E64">
      <w:r>
        <w:t xml:space="preserve">Hankesuunnitelman tekstit on kierrätettävä Muistion kautta Hyrrään syötettäessä, </w:t>
      </w:r>
      <w:r w:rsidR="00E86E64">
        <w:t>jotta tekstistä tulee lukukelpoista:</w:t>
      </w:r>
    </w:p>
    <w:p w14:paraId="49051C27" w14:textId="77777777" w:rsidR="00E86E64" w:rsidRDefault="00E86E64" w:rsidP="00E86E64">
      <w:pPr>
        <w:pStyle w:val="Luettelokappale"/>
        <w:numPr>
          <w:ilvl w:val="0"/>
          <w:numId w:val="2"/>
        </w:numPr>
      </w:pPr>
      <w:r>
        <w:t>Kopioi tekstit pätkissä kukin pääotsikko kerrallaan (pikanäppäin ctrl</w:t>
      </w:r>
      <w:r w:rsidR="0049260F">
        <w:t>+</w:t>
      </w:r>
      <w:r>
        <w:t>c).</w:t>
      </w:r>
    </w:p>
    <w:p w14:paraId="6415F11D" w14:textId="77777777" w:rsidR="00E86E64" w:rsidRDefault="00E86E64" w:rsidP="00E86E64">
      <w:pPr>
        <w:pStyle w:val="Luettelokappale"/>
        <w:numPr>
          <w:ilvl w:val="0"/>
          <w:numId w:val="2"/>
        </w:numPr>
      </w:pPr>
      <w:r>
        <w:t>Liitä Muistioon</w:t>
      </w:r>
      <w:r w:rsidR="0049260F">
        <w:t xml:space="preserve"> (ctrl+v).</w:t>
      </w:r>
    </w:p>
    <w:p w14:paraId="38CFC36C" w14:textId="77777777" w:rsidR="00E86E64" w:rsidRDefault="00E86E64" w:rsidP="00E86E64">
      <w:pPr>
        <w:pStyle w:val="Luettelokappale"/>
        <w:numPr>
          <w:ilvl w:val="0"/>
          <w:numId w:val="2"/>
        </w:numPr>
      </w:pPr>
      <w:r>
        <w:t>Kopioi teksti Muistiosta</w:t>
      </w:r>
      <w:r w:rsidR="0049260F">
        <w:t xml:space="preserve"> (ctrl+a, ctrl+c)</w:t>
      </w:r>
      <w:r>
        <w:t>.</w:t>
      </w:r>
    </w:p>
    <w:p w14:paraId="1588D091" w14:textId="77777777" w:rsidR="00E86E64" w:rsidRDefault="00E86E64" w:rsidP="00E86E64">
      <w:pPr>
        <w:pStyle w:val="Luettelokappale"/>
        <w:numPr>
          <w:ilvl w:val="0"/>
          <w:numId w:val="2"/>
        </w:numPr>
      </w:pPr>
      <w:r>
        <w:t>Liitä Hyrrään haluamaasi kohtaan</w:t>
      </w:r>
      <w:r w:rsidR="0049260F">
        <w:t xml:space="preserve"> (ctrl+v)</w:t>
      </w:r>
      <w:r>
        <w:t>.</w:t>
      </w:r>
    </w:p>
    <w:p w14:paraId="3CB60558" w14:textId="77777777" w:rsidR="00E86E64" w:rsidRDefault="00E86E64" w:rsidP="004E2A87">
      <w:pPr>
        <w:pStyle w:val="Otsikko1"/>
        <w:numPr>
          <w:ilvl w:val="0"/>
          <w:numId w:val="6"/>
        </w:numPr>
      </w:pPr>
      <w:r>
        <w:t>HANKKEEN JULKINEN KUVAUS/TIIVISTELMÄ</w:t>
      </w:r>
    </w:p>
    <w:p w14:paraId="2DF7E36D" w14:textId="77777777" w:rsidR="001D7013" w:rsidRPr="001D7013" w:rsidRDefault="001D7013" w:rsidP="001D7013"/>
    <w:p w14:paraId="19DC9A00" w14:textId="5569A0D3" w:rsidR="00E86E64" w:rsidRPr="0079059F" w:rsidRDefault="00E86E64" w:rsidP="00E86E64">
      <w:pPr>
        <w:rPr>
          <w:b/>
          <w:bCs/>
          <w:u w:val="single"/>
        </w:rPr>
      </w:pPr>
      <w:r>
        <w:t>(</w:t>
      </w:r>
      <w:r w:rsidR="004C7B65" w:rsidRPr="004C7B65">
        <w:rPr>
          <w:b/>
        </w:rPr>
        <w:t>Laadi tämä viimeisenä!</w:t>
      </w:r>
      <w:r w:rsidR="004C7B65">
        <w:t xml:space="preserve"> </w:t>
      </w:r>
      <w:r>
        <w:t>Kirjoita tähän lyhyesti perustiedot hankkeesta muutamalla lauseella: sisältö,</w:t>
      </w:r>
      <w:r w:rsidR="0049260F">
        <w:t xml:space="preserve"> kohderyhmät, tavoitteet ja toi</w:t>
      </w:r>
      <w:r>
        <w:t>menpiteet</w:t>
      </w:r>
      <w:r w:rsidR="00B34B75" w:rsidRPr="0079059F">
        <w:rPr>
          <w:b/>
          <w:bCs/>
        </w:rPr>
        <w:t xml:space="preserve">. </w:t>
      </w:r>
      <w:r w:rsidR="00B34B75" w:rsidRPr="0079059F">
        <w:rPr>
          <w:b/>
          <w:bCs/>
          <w:u w:val="single"/>
        </w:rPr>
        <w:t>Huomaa, että tämä osio on julkinen hankekuvaus ja näkyy hankerekisterissä</w:t>
      </w:r>
      <w:r w:rsidRPr="0079059F">
        <w:rPr>
          <w:b/>
          <w:bCs/>
          <w:u w:val="single"/>
        </w:rPr>
        <w:t xml:space="preserve"> </w:t>
      </w:r>
      <w:r w:rsidR="0079059F">
        <w:rPr>
          <w:b/>
          <w:bCs/>
          <w:u w:val="single"/>
        </w:rPr>
        <w:t>)</w:t>
      </w:r>
    </w:p>
    <w:p w14:paraId="1C83995D" w14:textId="77777777" w:rsidR="007729E4" w:rsidRPr="007729E4" w:rsidRDefault="007729E4" w:rsidP="00E86E64">
      <w:pPr>
        <w:rPr>
          <w:u w:val="single"/>
        </w:rPr>
      </w:pPr>
    </w:p>
    <w:p w14:paraId="3F0CBDD4" w14:textId="77777777" w:rsidR="00E86E64" w:rsidRDefault="0049260F" w:rsidP="00E86E64">
      <w:r>
        <w:t>(Ke</w:t>
      </w:r>
      <w:r w:rsidR="00E86E64">
        <w:t>rro seuraaviin kohtiin</w:t>
      </w:r>
      <w:r>
        <w:t xml:space="preserve"> 2.-10.</w:t>
      </w:r>
      <w:r w:rsidR="00E86E64">
        <w:t xml:space="preserve"> mahdollisimman perusteellisesti kokonaiskuva hankkeesta, </w:t>
      </w:r>
      <w:r>
        <w:t xml:space="preserve">siten </w:t>
      </w:r>
      <w:r w:rsidR="00E86E64">
        <w:t>että hankkeen tarpeen, toimenpiteet ja tulokset ymmä</w:t>
      </w:r>
      <w:r>
        <w:t>rtää myös kuka tahansa ulkopuolinen.)</w:t>
      </w:r>
    </w:p>
    <w:p w14:paraId="66DB40F6" w14:textId="77777777" w:rsidR="00E86E64" w:rsidRPr="00CE6567" w:rsidRDefault="004E2A87" w:rsidP="004E2A87">
      <w:pPr>
        <w:pStyle w:val="Otsikko1"/>
      </w:pPr>
      <w:r>
        <w:t xml:space="preserve">1 </w:t>
      </w:r>
      <w:r w:rsidR="00E86E64" w:rsidRPr="00CE6567">
        <w:t>HAKIJA</w:t>
      </w:r>
    </w:p>
    <w:p w14:paraId="0457FA22" w14:textId="77777777" w:rsidR="00E86E64" w:rsidRDefault="00E86E64" w:rsidP="00E86E64">
      <w:r>
        <w:t>(</w:t>
      </w:r>
      <w:r w:rsidR="004C7B65">
        <w:t>Nimi, Y-tunnus ja kunta tulevat hakemukseen automaattisesti Hyrrästä,</w:t>
      </w:r>
      <w:r w:rsidR="001D7013">
        <w:t xml:space="preserve"> s</w:t>
      </w:r>
      <w:r>
        <w:t>elvitys toiminnasta, organisaatiosta, ammattitaidosta, kokemuksesta ja taloudellises</w:t>
      </w:r>
      <w:r w:rsidR="0049260F">
        <w:t>ta tilanteesta sekä hankkeen to</w:t>
      </w:r>
      <w:r>
        <w:t>teuttamise</w:t>
      </w:r>
      <w:r w:rsidR="0049260F">
        <w:t>en käytettävistä resursseista.)</w:t>
      </w:r>
    </w:p>
    <w:p w14:paraId="3E2398E2" w14:textId="77777777" w:rsidR="00CE6567" w:rsidRDefault="004E2A87" w:rsidP="004E2A87">
      <w:pPr>
        <w:pStyle w:val="Otsikko2"/>
        <w:numPr>
          <w:ilvl w:val="1"/>
          <w:numId w:val="7"/>
        </w:numPr>
      </w:pPr>
      <w:r>
        <w:t xml:space="preserve"> </w:t>
      </w:r>
      <w:r w:rsidR="00CE6567">
        <w:t>YHTEYSTIEDOT</w:t>
      </w:r>
    </w:p>
    <w:p w14:paraId="76ACE838" w14:textId="122F9A28" w:rsidR="00CE6567" w:rsidRPr="00CE6567" w:rsidRDefault="00CE6567" w:rsidP="00CE6567">
      <w:r>
        <w:t>(Hankkeesta käytännössä vastaavien henkilöiden yhteystiedot</w:t>
      </w:r>
      <w:r w:rsidR="00A621C1">
        <w:t xml:space="preserve"> </w:t>
      </w:r>
      <w:r w:rsidR="001D7013">
        <w:t>ja yhte</w:t>
      </w:r>
      <w:r w:rsidR="004E2A87">
        <w:t>ystiedot henkilölle</w:t>
      </w:r>
      <w:r w:rsidR="007B46F0">
        <w:t>,</w:t>
      </w:r>
      <w:r w:rsidR="004E2A87">
        <w:t xml:space="preserve"> jolle halutaan tiedot hankehakemuksen etenemisestä</w:t>
      </w:r>
      <w:r>
        <w:t>,</w:t>
      </w:r>
      <w:r w:rsidR="00D127FB">
        <w:t xml:space="preserve"> </w:t>
      </w:r>
      <w:r w:rsidR="0067548D">
        <w:t>kotisivulinkki</w:t>
      </w:r>
      <w:r w:rsidRPr="0067548D">
        <w:t>,</w:t>
      </w:r>
      <w:r>
        <w:t xml:space="preserve"> </w:t>
      </w:r>
      <w:proofErr w:type="spellStart"/>
      <w:r>
        <w:t>facebook</w:t>
      </w:r>
      <w:proofErr w:type="spellEnd"/>
      <w:r>
        <w:t xml:space="preserve"> tai muut hankkeen kannalta keskeiset yhteystiedot.)</w:t>
      </w:r>
    </w:p>
    <w:p w14:paraId="6255AF8B" w14:textId="77777777" w:rsidR="00E86E64" w:rsidRDefault="00E86E64" w:rsidP="004E2A87">
      <w:pPr>
        <w:pStyle w:val="Otsikko1"/>
        <w:numPr>
          <w:ilvl w:val="0"/>
          <w:numId w:val="8"/>
        </w:numPr>
      </w:pPr>
      <w:r>
        <w:t>HANKKEEN TARVE JA TAUSTA</w:t>
      </w:r>
    </w:p>
    <w:p w14:paraId="0C3C4370" w14:textId="77777777" w:rsidR="00E86E64" w:rsidRDefault="00E86E64" w:rsidP="00E86E64">
      <w:r>
        <w:t>(Mihin ongelmaan tai tarpeeseen</w:t>
      </w:r>
      <w:r w:rsidR="0049260F">
        <w:t xml:space="preserve"> hankkeella haetaan ratkaisua? Mitä puuttuvaa hankkeella tehdään tai kehitetään?)</w:t>
      </w:r>
    </w:p>
    <w:p w14:paraId="7EF3CE4A" w14:textId="77777777" w:rsidR="00E86E64" w:rsidRDefault="00E86E64" w:rsidP="004E2A87">
      <w:pPr>
        <w:pStyle w:val="Otsikko1"/>
        <w:numPr>
          <w:ilvl w:val="0"/>
          <w:numId w:val="8"/>
        </w:numPr>
      </w:pPr>
      <w:r>
        <w:lastRenderedPageBreak/>
        <w:t>HANKKEEN TAVOITTEET</w:t>
      </w:r>
    </w:p>
    <w:p w14:paraId="6A3DEC55" w14:textId="77777777" w:rsidR="00E86E64" w:rsidRDefault="00E86E64" w:rsidP="00E86E64">
      <w:r>
        <w:t>(Mitä tavoitteita hankkeella on? Mitä hankkeessa halutaan saada aikaan? Miten tulo</w:t>
      </w:r>
      <w:r w:rsidR="0049260F">
        <w:t>ksia seurataan? Mitkä ovat hankkeen</w:t>
      </w:r>
      <w:r>
        <w:t xml:space="preserve"> näkyvät tulokset (työpaikat, uudet yritykset, jne.)? Mitä jä</w:t>
      </w:r>
      <w:r w:rsidR="0049260F">
        <w:t>ä jäljelle hankkeen päätyttyä?)</w:t>
      </w:r>
    </w:p>
    <w:p w14:paraId="64A07808" w14:textId="77777777" w:rsidR="00E86E64" w:rsidRDefault="00E86E64" w:rsidP="004E2A87">
      <w:pPr>
        <w:pStyle w:val="Otsikko1"/>
        <w:numPr>
          <w:ilvl w:val="0"/>
          <w:numId w:val="8"/>
        </w:numPr>
        <w:ind w:left="567" w:hanging="567"/>
      </w:pPr>
      <w:r>
        <w:t>HANKKEEN TOIMENPITEET JA TOTEUTUSTAPA SEKÄ RISKIT</w:t>
      </w:r>
    </w:p>
    <w:p w14:paraId="7B29AE1C" w14:textId="77777777" w:rsidR="00E86E64" w:rsidRDefault="00E86E64" w:rsidP="00E86E64">
      <w:r>
        <w:t>(Konkreettiset toimenpiteet tavoitteiden saavuttamiseksi: Mitä, kuka, missä, milloi</w:t>
      </w:r>
      <w:r w:rsidR="0049260F">
        <w:t>n, kenen kanssa hankkeessa tehd</w:t>
      </w:r>
      <w:r>
        <w:t xml:space="preserve">ään, onko toteuttamisessa huomioitava jotain erityistä esim. toteutustapa tai aikataulu?) </w:t>
      </w:r>
    </w:p>
    <w:p w14:paraId="090954E6" w14:textId="77777777" w:rsidR="00E86E64" w:rsidRDefault="00E86E64" w:rsidP="00E86E64">
      <w:r>
        <w:t>(Mihin tuki käytännössä käytetään?)</w:t>
      </w:r>
    </w:p>
    <w:p w14:paraId="460A9E3F" w14:textId="77777777" w:rsidR="00E86E64" w:rsidRDefault="00E86E64" w:rsidP="00E86E64">
      <w:r>
        <w:t>(Toteuttamiseen osallistuvat tahot, toteutus- ja rahoitusvastuut ja tarvittavat sopimusjärjestelyt?)</w:t>
      </w:r>
    </w:p>
    <w:p w14:paraId="2065B48D" w14:textId="77777777" w:rsidR="00E86E64" w:rsidRDefault="00E86E64" w:rsidP="00E86E64">
      <w:r>
        <w:t>(Minkälaisia riskejä on ja miten niihin varaudutaan?)</w:t>
      </w:r>
    </w:p>
    <w:p w14:paraId="78CC3AA5" w14:textId="77777777" w:rsidR="00E86E64" w:rsidRDefault="00E86E64" w:rsidP="00E86E64">
      <w:r>
        <w:t>(Miten huomioidaan kestävän kehityksen periaatteet?)</w:t>
      </w:r>
    </w:p>
    <w:p w14:paraId="4DF2B956" w14:textId="77777777" w:rsidR="00E86E64" w:rsidRDefault="00E86E64" w:rsidP="004E2A87">
      <w:pPr>
        <w:pStyle w:val="Otsikko1"/>
        <w:numPr>
          <w:ilvl w:val="0"/>
          <w:numId w:val="8"/>
        </w:numPr>
        <w:ind w:left="567" w:hanging="567"/>
      </w:pPr>
      <w:r>
        <w:t>YHTEYS PAIKALLISEEN STRATEGIAAN JA AIEMPIIN TOIMIIN</w:t>
      </w:r>
    </w:p>
    <w:p w14:paraId="73BCF992" w14:textId="77777777" w:rsidR="00E86E64" w:rsidRDefault="00E86E64" w:rsidP="00E86E64">
      <w:r>
        <w:t>(Miten hankkeella edistetään L</w:t>
      </w:r>
      <w:r w:rsidR="00C02BE9">
        <w:t>eader-ryhmän</w:t>
      </w:r>
      <w:r>
        <w:t xml:space="preserve">-strategian toteutumista? </w:t>
      </w:r>
      <w:r w:rsidR="00C02BE9">
        <w:t xml:space="preserve">Mitä Leader-ryhmän strategian painopistettä tai teemaa hankkeessa käsitellään? </w:t>
      </w:r>
      <w:r>
        <w:t>Mitä painopistealueita tai teemoja hankkeessa käsitellään? Miten hankkeessa on huomioitu aiemmat hankkeet tai toimenpiteet teemassa, kohteella, kohderyhmässä</w:t>
      </w:r>
      <w:r w:rsidR="00C02BE9">
        <w:t>, paikassa</w:t>
      </w:r>
      <w:r>
        <w:t>? Onko selvitetty muiden toteuttajien tekemiä vastaavia hankkeita?</w:t>
      </w:r>
      <w:r w:rsidR="0049260F" w:rsidRPr="0049260F">
        <w:t xml:space="preserve"> </w:t>
      </w:r>
      <w:r w:rsidR="0049260F">
        <w:t>Onko hakija toteuttanut tai osallistunut hankkeisiin aiemmin?)</w:t>
      </w:r>
    </w:p>
    <w:p w14:paraId="33BF545F" w14:textId="77777777" w:rsidR="00E86E64" w:rsidRDefault="00E86E64" w:rsidP="004E2A87">
      <w:pPr>
        <w:pStyle w:val="Otsikko1"/>
        <w:numPr>
          <w:ilvl w:val="0"/>
          <w:numId w:val="8"/>
        </w:numPr>
        <w:ind w:left="567" w:hanging="567"/>
      </w:pPr>
      <w:r>
        <w:t>TOIMINTA-ALUE, KOHDERYHMÄ, HYÖDYNSAAJAT SEKÄ AIKATAULU</w:t>
      </w:r>
    </w:p>
    <w:p w14:paraId="4E147D94" w14:textId="77777777" w:rsidR="00E86E64" w:rsidRDefault="00E86E64" w:rsidP="00E86E64">
      <w:r>
        <w:t>(Keneen hankkeen toiminta kohdistuu, kuka hyötyy lopputuloksista? Kuka voisi hyötyä</w:t>
      </w:r>
      <w:r w:rsidR="0049260F">
        <w:t xml:space="preserve"> toiminnasta ja mitä se edellyttäisi</w:t>
      </w:r>
      <w:r>
        <w:t xml:space="preserve">? Miten kohderyhmä on valittu ja miten heitä on osallistettu/tiedotettu hankkeesta? </w:t>
      </w:r>
      <w:r w:rsidR="0049260F">
        <w:t>Muut tahot joihin hanke kohdist</w:t>
      </w:r>
      <w:r>
        <w:t>uu? Kenen/keiden kanssa tehdään yhteistyötä ja mitä j</w:t>
      </w:r>
      <w:r w:rsidR="00C02BE9">
        <w:t>a miten yhteistyöstä on sovittu, mahdolliset sopimukset liitteiksi</w:t>
      </w:r>
      <w:r>
        <w:t>? Hankkeen kes</w:t>
      </w:r>
      <w:r w:rsidR="0049260F">
        <w:t>keisten vaiheiden aikataulutus?)</w:t>
      </w:r>
    </w:p>
    <w:p w14:paraId="03227208" w14:textId="77777777" w:rsidR="00E86E64" w:rsidRDefault="00E86E64" w:rsidP="004E2A87">
      <w:pPr>
        <w:pStyle w:val="Otsikko1"/>
        <w:numPr>
          <w:ilvl w:val="0"/>
          <w:numId w:val="8"/>
        </w:numPr>
        <w:ind w:left="567" w:hanging="567"/>
      </w:pPr>
      <w:r>
        <w:t>MITEN HANKKEEN TOTEUTUMISTA ARVIOIDAAN? MITEN HANKKEESSA SYNTYVÄÄ TOIMINTAA JATKETAAN HANKKEEN PÄÄTTYMISEN JÄLKEEN?</w:t>
      </w:r>
    </w:p>
    <w:p w14:paraId="5B7D5986" w14:textId="77777777" w:rsidR="00E86E64" w:rsidRDefault="00E86E64" w:rsidP="00E86E64">
      <w:r>
        <w:t>(Mittareita voi olla esim. osallistuneiden määrä, saatu palaute, kävijämäärän nousu ja</w:t>
      </w:r>
      <w:r w:rsidR="0049260F">
        <w:t xml:space="preserve"> ne riippuvat hankkeen sisällöst</w:t>
      </w:r>
      <w:r>
        <w:t>ä. Hankkeen saavutusten ylläpitäminen voi vaatia muutoksia toiminta- ja käyttösuunnitelmiin, uusia sopimuksia tai käytänteitä esim. siivous, polttopuuhuolto, nettisivujen päivittäminen, markkinointia tai yhteistyön lisäämistä. Näistä voi laatia erillisen toimintasuunnitelman, mikäli hankkeen yleishyödyllinen jatkuva lu</w:t>
      </w:r>
      <w:r w:rsidR="0049260F">
        <w:t>onne ei muutoin hankesuunnitelm</w:t>
      </w:r>
      <w:r>
        <w:t>asta selviä. Ketä hanke hyödyttää päättymisensä jälkeen, kenen omistukseen tai ha</w:t>
      </w:r>
      <w:r w:rsidR="0049260F">
        <w:t>llintaan hankkeen tulokset jäävät?)</w:t>
      </w:r>
    </w:p>
    <w:p w14:paraId="72E0417F" w14:textId="77777777" w:rsidR="00E86E64" w:rsidRDefault="00E86E64" w:rsidP="004E2A87">
      <w:pPr>
        <w:pStyle w:val="Otsikko1"/>
        <w:numPr>
          <w:ilvl w:val="0"/>
          <w:numId w:val="8"/>
        </w:numPr>
        <w:ind w:left="567" w:hanging="567"/>
      </w:pPr>
      <w:r>
        <w:lastRenderedPageBreak/>
        <w:t>TIEDOTTAMINEN</w:t>
      </w:r>
    </w:p>
    <w:p w14:paraId="203D917C" w14:textId="6128743D" w:rsidR="00E86E64" w:rsidRDefault="00E86E64" w:rsidP="00E86E64">
      <w:r>
        <w:t>(Kerro miten ja mitä tiedotettavaa hankkeessa on. Mitä tiedotuskanavia ja menetelmiä käytetään hankkeen aikana ja tarvittaessa sen jälkeen? Onko jotain erityistapoja tai kohderyhmiä, jotka pitää huomioida? Mikäli tiedottaminen on keskeinen hankkeen sisältö, sille on laadittava erillinen tätä selostusta yksityiskohtaisempi tiedotussuunnitelma</w:t>
      </w:r>
      <w:r w:rsidR="00FD067C">
        <w:t xml:space="preserve">. </w:t>
      </w:r>
      <w:r w:rsidR="00FD067C" w:rsidRPr="00B5386A">
        <w:rPr>
          <w:b/>
          <w:bCs/>
        </w:rPr>
        <w:t>Huomaa, että t</w:t>
      </w:r>
      <w:r w:rsidR="00B5386A" w:rsidRPr="00B5386A">
        <w:rPr>
          <w:b/>
          <w:bCs/>
        </w:rPr>
        <w:t>ie</w:t>
      </w:r>
      <w:r w:rsidR="00FD067C" w:rsidRPr="00B5386A">
        <w:rPr>
          <w:b/>
          <w:bCs/>
        </w:rPr>
        <w:t>dottami</w:t>
      </w:r>
      <w:r w:rsidR="00B5386A" w:rsidRPr="00B5386A">
        <w:rPr>
          <w:b/>
          <w:bCs/>
        </w:rPr>
        <w:t>n</w:t>
      </w:r>
      <w:r w:rsidR="00FD067C" w:rsidRPr="00B5386A">
        <w:rPr>
          <w:b/>
          <w:bCs/>
        </w:rPr>
        <w:t>en on pako</w:t>
      </w:r>
      <w:r w:rsidR="00B5386A" w:rsidRPr="00B5386A">
        <w:rPr>
          <w:b/>
          <w:bCs/>
        </w:rPr>
        <w:t>l</w:t>
      </w:r>
      <w:r w:rsidR="00FD067C" w:rsidRPr="00B5386A">
        <w:rPr>
          <w:b/>
          <w:bCs/>
        </w:rPr>
        <w:t>lista kaikissa hank</w:t>
      </w:r>
      <w:r w:rsidR="00B5386A" w:rsidRPr="00B5386A">
        <w:rPr>
          <w:b/>
          <w:bCs/>
        </w:rPr>
        <w:t>k</w:t>
      </w:r>
      <w:r w:rsidR="00FD067C" w:rsidRPr="00B5386A">
        <w:rPr>
          <w:b/>
          <w:bCs/>
        </w:rPr>
        <w:t>eissa ja siitä kys</w:t>
      </w:r>
      <w:r w:rsidR="00B5386A" w:rsidRPr="00B5386A">
        <w:rPr>
          <w:b/>
          <w:bCs/>
        </w:rPr>
        <w:t>y</w:t>
      </w:r>
      <w:r w:rsidR="00FD067C" w:rsidRPr="00B5386A">
        <w:rPr>
          <w:b/>
          <w:bCs/>
        </w:rPr>
        <w:t>tään todentamisdokumentti loppurapo</w:t>
      </w:r>
      <w:r w:rsidR="00B5386A" w:rsidRPr="00B5386A">
        <w:rPr>
          <w:b/>
          <w:bCs/>
        </w:rPr>
        <w:t>r</w:t>
      </w:r>
      <w:r w:rsidR="00FD067C" w:rsidRPr="00B5386A">
        <w:rPr>
          <w:b/>
          <w:bCs/>
        </w:rPr>
        <w:t>tissa</w:t>
      </w:r>
      <w:r>
        <w:t>)</w:t>
      </w:r>
    </w:p>
    <w:p w14:paraId="75030EB2" w14:textId="2A59D484" w:rsidR="00E86E64" w:rsidRDefault="00E86E64" w:rsidP="004E2A87">
      <w:pPr>
        <w:pStyle w:val="Otsikko1"/>
        <w:numPr>
          <w:ilvl w:val="0"/>
          <w:numId w:val="8"/>
        </w:numPr>
        <w:ind w:left="567" w:hanging="567"/>
      </w:pPr>
      <w:r>
        <w:t>HANKKEEN BUDJETTI JA RAHOITUSSUUNNITELMA (menot ja tulot)</w:t>
      </w:r>
      <w:r w:rsidR="002F54C4">
        <w:t xml:space="preserve"> erillinen dokumentti</w:t>
      </w:r>
    </w:p>
    <w:p w14:paraId="1157BBE7" w14:textId="77777777" w:rsidR="004E2A87" w:rsidRDefault="00E86E64" w:rsidP="00E86E64">
      <w:r>
        <w:t>(Vuosittainen kustannusarvio kustannuserittelyineen ja rahoitussuunnitelma. Kusta</w:t>
      </w:r>
      <w:r w:rsidR="0049260F">
        <w:t>nnusarvion muodostumista on sel</w:t>
      </w:r>
      <w:r>
        <w:t xml:space="preserve">ostettava tarkemmin erityisesti ostopalvelujen, matkakulujen ja tiedottamisen osalta. </w:t>
      </w:r>
      <w:r w:rsidR="0049260F">
        <w:t>Miten yksityinen rahoitus kerät</w:t>
      </w:r>
      <w:r>
        <w:t xml:space="preserve">ään? Liitteeksi </w:t>
      </w:r>
      <w:r w:rsidR="0049260F">
        <w:t xml:space="preserve">laaditaan </w:t>
      </w:r>
      <w:r>
        <w:t>tarvittaessa erillinen talkootyösuunnitelma. Hankkeen kustannuksiksi käyvät ainoastaan hankkeen to</w:t>
      </w:r>
      <w:r w:rsidR="0049260F">
        <w:t>teuttamisesta syntyvät kulut.)</w:t>
      </w:r>
    </w:p>
    <w:p w14:paraId="6DD03C7F" w14:textId="77777777" w:rsidR="004E2A87" w:rsidRDefault="004E2A87" w:rsidP="004E2A87">
      <w:pPr>
        <w:pStyle w:val="Otsikko1"/>
        <w:numPr>
          <w:ilvl w:val="0"/>
          <w:numId w:val="8"/>
        </w:numPr>
      </w:pPr>
      <w:r>
        <w:t>Tulosten ja tuotteiden omistus hankkeen päätyttyä</w:t>
      </w:r>
    </w:p>
    <w:p w14:paraId="68ADBB16" w14:textId="533A9D79" w:rsidR="004E2A87" w:rsidRDefault="004E2A87" w:rsidP="00E86E64">
      <w:r>
        <w:t>(Kenen omistuksessa ja hallinnassa hankkeen tulokset ja tuotteet ovat hankkeet päätyttyä? Mitä sopimuk</w:t>
      </w:r>
      <w:r w:rsidR="002F54C4">
        <w:t>s</w:t>
      </w:r>
      <w:r>
        <w:t>ia tai käytänteitä tämä edellyttää?)</w:t>
      </w:r>
    </w:p>
    <w:sectPr w:rsidR="004E2A87" w:rsidSect="00885583">
      <w:headerReference w:type="even" r:id="rId8"/>
      <w:headerReference w:type="default" r:id="rId9"/>
      <w:footerReference w:type="even" r:id="rId10"/>
      <w:footerReference w:type="default" r:id="rId11"/>
      <w:headerReference w:type="first" r:id="rId12"/>
      <w:footerReference w:type="first" r:id="rId13"/>
      <w:pgSz w:w="11906" w:h="16838"/>
      <w:pgMar w:top="1418" w:right="1134" w:bottom="1417"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38BDC98" w14:textId="77777777" w:rsidR="0091430A" w:rsidRDefault="0091430A" w:rsidP="00E86E64">
      <w:pPr>
        <w:spacing w:after="0" w:line="240" w:lineRule="auto"/>
      </w:pPr>
      <w:r>
        <w:separator/>
      </w:r>
    </w:p>
  </w:endnote>
  <w:endnote w:type="continuationSeparator" w:id="0">
    <w:p w14:paraId="6301FD80" w14:textId="77777777" w:rsidR="0091430A" w:rsidRDefault="0091430A" w:rsidP="00E86E6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Ubuntu">
    <w:panose1 w:val="020B0504030602030204"/>
    <w:charset w:val="00"/>
    <w:family w:val="swiss"/>
    <w:pitch w:val="variable"/>
    <w:sig w:usb0="E00002FF" w:usb1="5000205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559838" w14:textId="77777777" w:rsidR="00E862EF" w:rsidRDefault="00E862EF">
    <w:pPr>
      <w:pStyle w:val="Alatunnist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09BA9D" w14:textId="77777777" w:rsidR="00885583" w:rsidRPr="00885583" w:rsidRDefault="00885583">
    <w:pPr>
      <w:pStyle w:val="Alatunniste"/>
      <w:rPr>
        <w:color w:val="BFBFBF" w:themeColor="background1" w:themeShade="BF"/>
      </w:rPr>
    </w:pPr>
    <w:r w:rsidRPr="00885583">
      <w:rPr>
        <w:color w:val="BFBFBF" w:themeColor="background1" w:themeShade="BF"/>
      </w:rPr>
      <w:t>Hankesuunnitelma -liite hankehakemukseen</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850AD6" w14:textId="77777777" w:rsidR="00E862EF" w:rsidRDefault="00E862EF">
    <w:pPr>
      <w:pStyle w:val="Alatunnist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BEF2B02" w14:textId="77777777" w:rsidR="0091430A" w:rsidRDefault="0091430A" w:rsidP="00E86E64">
      <w:pPr>
        <w:spacing w:after="0" w:line="240" w:lineRule="auto"/>
      </w:pPr>
      <w:r>
        <w:separator/>
      </w:r>
    </w:p>
  </w:footnote>
  <w:footnote w:type="continuationSeparator" w:id="0">
    <w:p w14:paraId="4C4298E6" w14:textId="77777777" w:rsidR="0091430A" w:rsidRDefault="0091430A" w:rsidP="00E86E6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38432E" w14:textId="77777777" w:rsidR="00E862EF" w:rsidRDefault="00E862EF">
    <w:pPr>
      <w:pStyle w:val="Yltunnist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9ACAD9" w14:textId="57FD7D05" w:rsidR="00885583" w:rsidRPr="00885583" w:rsidRDefault="00E862EF">
    <w:pPr>
      <w:pStyle w:val="Yltunniste"/>
      <w:rPr>
        <w:color w:val="BFBFBF" w:themeColor="background1" w:themeShade="BF"/>
      </w:rPr>
    </w:pPr>
    <w:r>
      <w:rPr>
        <w:noProof/>
        <w:color w:val="BFBFBF" w:themeColor="background1" w:themeShade="BF"/>
      </w:rPr>
      <w:drawing>
        <wp:inline distT="0" distB="0" distL="0" distR="0" wp14:anchorId="56DAF865" wp14:editId="1B0D04D6">
          <wp:extent cx="4701540" cy="1453682"/>
          <wp:effectExtent l="0" t="0" r="3810" b="0"/>
          <wp:docPr id="1233266168" name="Kuva 1" descr="Kuva, joka sisältää kohteen teksti, Fontti, logo, kuvakaappaus&#10;&#10;Tekoälyllä luotu sisältö voi olla virheellistä."/>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3266168" name="Kuva 1" descr="Kuva, joka sisältää kohteen teksti, Fontti, logo, kuvakaappaus&#10;&#10;Tekoälyllä luotu sisältö voi olla virheellistä."/>
                  <pic:cNvPicPr/>
                </pic:nvPicPr>
                <pic:blipFill>
                  <a:blip r:embed="rId1">
                    <a:extLst>
                      <a:ext uri="{28A0092B-C50C-407E-A947-70E740481C1C}">
                        <a14:useLocalDpi xmlns:a14="http://schemas.microsoft.com/office/drawing/2010/main" val="0"/>
                      </a:ext>
                    </a:extLst>
                  </a:blip>
                  <a:stretch>
                    <a:fillRect/>
                  </a:stretch>
                </pic:blipFill>
                <pic:spPr>
                  <a:xfrm>
                    <a:off x="0" y="0"/>
                    <a:ext cx="4729189" cy="1462231"/>
                  </a:xfrm>
                  <a:prstGeom prst="rect">
                    <a:avLst/>
                  </a:prstGeom>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87F6EB" w14:textId="77777777" w:rsidR="00E862EF" w:rsidRDefault="00E862EF">
    <w:pPr>
      <w:pStyle w:val="Yltunnis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534D42"/>
    <w:multiLevelType w:val="hybridMultilevel"/>
    <w:tmpl w:val="1F4E5246"/>
    <w:lvl w:ilvl="0" w:tplc="040B0001">
      <w:start w:val="1"/>
      <w:numFmt w:val="bullet"/>
      <w:lvlText w:val=""/>
      <w:lvlJc w:val="left"/>
      <w:pPr>
        <w:ind w:left="720" w:hanging="360"/>
      </w:pPr>
      <w:rPr>
        <w:rFonts w:ascii="Symbol" w:hAnsi="Symbol" w:hint="default"/>
      </w:rPr>
    </w:lvl>
    <w:lvl w:ilvl="1" w:tplc="040B0003" w:tentative="1">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abstractNum w:abstractNumId="1" w15:restartNumberingAfterBreak="0">
    <w:nsid w:val="2DA966A4"/>
    <w:multiLevelType w:val="multilevel"/>
    <w:tmpl w:val="040B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31CA4921"/>
    <w:multiLevelType w:val="multilevel"/>
    <w:tmpl w:val="040B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3F0854DB"/>
    <w:multiLevelType w:val="hybridMultilevel"/>
    <w:tmpl w:val="92986EDA"/>
    <w:lvl w:ilvl="0" w:tplc="040B000F">
      <w:numFmt w:val="decimal"/>
      <w:lvlText w:val="%1."/>
      <w:lvlJc w:val="left"/>
      <w:pPr>
        <w:ind w:left="720" w:hanging="360"/>
      </w:pPr>
      <w:rPr>
        <w:rFonts w:hint="default"/>
      </w:rPr>
    </w:lvl>
    <w:lvl w:ilvl="1" w:tplc="040B0019" w:tentative="1">
      <w:start w:val="1"/>
      <w:numFmt w:val="lowerLetter"/>
      <w:lvlText w:val="%2."/>
      <w:lvlJc w:val="left"/>
      <w:pPr>
        <w:ind w:left="1440" w:hanging="360"/>
      </w:pPr>
    </w:lvl>
    <w:lvl w:ilvl="2" w:tplc="040B001B" w:tentative="1">
      <w:start w:val="1"/>
      <w:numFmt w:val="lowerRoman"/>
      <w:lvlText w:val="%3."/>
      <w:lvlJc w:val="right"/>
      <w:pPr>
        <w:ind w:left="2160" w:hanging="180"/>
      </w:pPr>
    </w:lvl>
    <w:lvl w:ilvl="3" w:tplc="040B000F" w:tentative="1">
      <w:start w:val="1"/>
      <w:numFmt w:val="decimal"/>
      <w:lvlText w:val="%4."/>
      <w:lvlJc w:val="left"/>
      <w:pPr>
        <w:ind w:left="2880" w:hanging="360"/>
      </w:pPr>
    </w:lvl>
    <w:lvl w:ilvl="4" w:tplc="040B0019" w:tentative="1">
      <w:start w:val="1"/>
      <w:numFmt w:val="lowerLetter"/>
      <w:lvlText w:val="%5."/>
      <w:lvlJc w:val="left"/>
      <w:pPr>
        <w:ind w:left="3600" w:hanging="360"/>
      </w:pPr>
    </w:lvl>
    <w:lvl w:ilvl="5" w:tplc="040B001B" w:tentative="1">
      <w:start w:val="1"/>
      <w:numFmt w:val="lowerRoman"/>
      <w:lvlText w:val="%6."/>
      <w:lvlJc w:val="right"/>
      <w:pPr>
        <w:ind w:left="4320" w:hanging="180"/>
      </w:pPr>
    </w:lvl>
    <w:lvl w:ilvl="6" w:tplc="040B000F" w:tentative="1">
      <w:start w:val="1"/>
      <w:numFmt w:val="decimal"/>
      <w:lvlText w:val="%7."/>
      <w:lvlJc w:val="left"/>
      <w:pPr>
        <w:ind w:left="5040" w:hanging="360"/>
      </w:pPr>
    </w:lvl>
    <w:lvl w:ilvl="7" w:tplc="040B0019" w:tentative="1">
      <w:start w:val="1"/>
      <w:numFmt w:val="lowerLetter"/>
      <w:lvlText w:val="%8."/>
      <w:lvlJc w:val="left"/>
      <w:pPr>
        <w:ind w:left="5760" w:hanging="360"/>
      </w:pPr>
    </w:lvl>
    <w:lvl w:ilvl="8" w:tplc="040B001B" w:tentative="1">
      <w:start w:val="1"/>
      <w:numFmt w:val="lowerRoman"/>
      <w:lvlText w:val="%9."/>
      <w:lvlJc w:val="right"/>
      <w:pPr>
        <w:ind w:left="6480" w:hanging="180"/>
      </w:pPr>
    </w:lvl>
  </w:abstractNum>
  <w:abstractNum w:abstractNumId="4" w15:restartNumberingAfterBreak="0">
    <w:nsid w:val="4D1D063A"/>
    <w:multiLevelType w:val="hybridMultilevel"/>
    <w:tmpl w:val="FD26259E"/>
    <w:lvl w:ilvl="0" w:tplc="040B000F">
      <w:start w:val="1"/>
      <w:numFmt w:val="decimal"/>
      <w:lvlText w:val="%1."/>
      <w:lvlJc w:val="left"/>
      <w:pPr>
        <w:ind w:left="720" w:hanging="360"/>
      </w:pPr>
    </w:lvl>
    <w:lvl w:ilvl="1" w:tplc="040B0019" w:tentative="1">
      <w:start w:val="1"/>
      <w:numFmt w:val="lowerLetter"/>
      <w:lvlText w:val="%2."/>
      <w:lvlJc w:val="left"/>
      <w:pPr>
        <w:ind w:left="1440" w:hanging="360"/>
      </w:pPr>
    </w:lvl>
    <w:lvl w:ilvl="2" w:tplc="040B001B" w:tentative="1">
      <w:start w:val="1"/>
      <w:numFmt w:val="lowerRoman"/>
      <w:lvlText w:val="%3."/>
      <w:lvlJc w:val="right"/>
      <w:pPr>
        <w:ind w:left="2160" w:hanging="180"/>
      </w:pPr>
    </w:lvl>
    <w:lvl w:ilvl="3" w:tplc="040B000F" w:tentative="1">
      <w:start w:val="1"/>
      <w:numFmt w:val="decimal"/>
      <w:lvlText w:val="%4."/>
      <w:lvlJc w:val="left"/>
      <w:pPr>
        <w:ind w:left="2880" w:hanging="360"/>
      </w:pPr>
    </w:lvl>
    <w:lvl w:ilvl="4" w:tplc="040B0019" w:tentative="1">
      <w:start w:val="1"/>
      <w:numFmt w:val="lowerLetter"/>
      <w:lvlText w:val="%5."/>
      <w:lvlJc w:val="left"/>
      <w:pPr>
        <w:ind w:left="3600" w:hanging="360"/>
      </w:pPr>
    </w:lvl>
    <w:lvl w:ilvl="5" w:tplc="040B001B" w:tentative="1">
      <w:start w:val="1"/>
      <w:numFmt w:val="lowerRoman"/>
      <w:lvlText w:val="%6."/>
      <w:lvlJc w:val="right"/>
      <w:pPr>
        <w:ind w:left="4320" w:hanging="180"/>
      </w:pPr>
    </w:lvl>
    <w:lvl w:ilvl="6" w:tplc="040B000F" w:tentative="1">
      <w:start w:val="1"/>
      <w:numFmt w:val="decimal"/>
      <w:lvlText w:val="%7."/>
      <w:lvlJc w:val="left"/>
      <w:pPr>
        <w:ind w:left="5040" w:hanging="360"/>
      </w:pPr>
    </w:lvl>
    <w:lvl w:ilvl="7" w:tplc="040B0019" w:tentative="1">
      <w:start w:val="1"/>
      <w:numFmt w:val="lowerLetter"/>
      <w:lvlText w:val="%8."/>
      <w:lvlJc w:val="left"/>
      <w:pPr>
        <w:ind w:left="5760" w:hanging="360"/>
      </w:pPr>
    </w:lvl>
    <w:lvl w:ilvl="8" w:tplc="040B001B" w:tentative="1">
      <w:start w:val="1"/>
      <w:numFmt w:val="lowerRoman"/>
      <w:lvlText w:val="%9."/>
      <w:lvlJc w:val="right"/>
      <w:pPr>
        <w:ind w:left="6480" w:hanging="180"/>
      </w:pPr>
    </w:lvl>
  </w:abstractNum>
  <w:abstractNum w:abstractNumId="5" w15:restartNumberingAfterBreak="0">
    <w:nsid w:val="5D9154ED"/>
    <w:multiLevelType w:val="multilevel"/>
    <w:tmpl w:val="79820834"/>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6" w15:restartNumberingAfterBreak="0">
    <w:nsid w:val="66A875C3"/>
    <w:multiLevelType w:val="hybridMultilevel"/>
    <w:tmpl w:val="A2D8E338"/>
    <w:lvl w:ilvl="0" w:tplc="040B000F">
      <w:start w:val="1"/>
      <w:numFmt w:val="decimal"/>
      <w:lvlText w:val="%1."/>
      <w:lvlJc w:val="left"/>
      <w:pPr>
        <w:ind w:left="720" w:hanging="360"/>
      </w:pPr>
    </w:lvl>
    <w:lvl w:ilvl="1" w:tplc="040B0019" w:tentative="1">
      <w:start w:val="1"/>
      <w:numFmt w:val="lowerLetter"/>
      <w:lvlText w:val="%2."/>
      <w:lvlJc w:val="left"/>
      <w:pPr>
        <w:ind w:left="1440" w:hanging="360"/>
      </w:pPr>
    </w:lvl>
    <w:lvl w:ilvl="2" w:tplc="040B001B" w:tentative="1">
      <w:start w:val="1"/>
      <w:numFmt w:val="lowerRoman"/>
      <w:lvlText w:val="%3."/>
      <w:lvlJc w:val="right"/>
      <w:pPr>
        <w:ind w:left="2160" w:hanging="180"/>
      </w:pPr>
    </w:lvl>
    <w:lvl w:ilvl="3" w:tplc="040B000F" w:tentative="1">
      <w:start w:val="1"/>
      <w:numFmt w:val="decimal"/>
      <w:lvlText w:val="%4."/>
      <w:lvlJc w:val="left"/>
      <w:pPr>
        <w:ind w:left="2880" w:hanging="360"/>
      </w:pPr>
    </w:lvl>
    <w:lvl w:ilvl="4" w:tplc="040B0019" w:tentative="1">
      <w:start w:val="1"/>
      <w:numFmt w:val="lowerLetter"/>
      <w:lvlText w:val="%5."/>
      <w:lvlJc w:val="left"/>
      <w:pPr>
        <w:ind w:left="3600" w:hanging="360"/>
      </w:pPr>
    </w:lvl>
    <w:lvl w:ilvl="5" w:tplc="040B001B" w:tentative="1">
      <w:start w:val="1"/>
      <w:numFmt w:val="lowerRoman"/>
      <w:lvlText w:val="%6."/>
      <w:lvlJc w:val="right"/>
      <w:pPr>
        <w:ind w:left="4320" w:hanging="180"/>
      </w:pPr>
    </w:lvl>
    <w:lvl w:ilvl="6" w:tplc="040B000F" w:tentative="1">
      <w:start w:val="1"/>
      <w:numFmt w:val="decimal"/>
      <w:lvlText w:val="%7."/>
      <w:lvlJc w:val="left"/>
      <w:pPr>
        <w:ind w:left="5040" w:hanging="360"/>
      </w:pPr>
    </w:lvl>
    <w:lvl w:ilvl="7" w:tplc="040B0019" w:tentative="1">
      <w:start w:val="1"/>
      <w:numFmt w:val="lowerLetter"/>
      <w:lvlText w:val="%8."/>
      <w:lvlJc w:val="left"/>
      <w:pPr>
        <w:ind w:left="5760" w:hanging="360"/>
      </w:pPr>
    </w:lvl>
    <w:lvl w:ilvl="8" w:tplc="040B001B" w:tentative="1">
      <w:start w:val="1"/>
      <w:numFmt w:val="lowerRoman"/>
      <w:lvlText w:val="%9."/>
      <w:lvlJc w:val="right"/>
      <w:pPr>
        <w:ind w:left="6480" w:hanging="180"/>
      </w:pPr>
    </w:lvl>
  </w:abstractNum>
  <w:abstractNum w:abstractNumId="7" w15:restartNumberingAfterBreak="0">
    <w:nsid w:val="79BD29F7"/>
    <w:multiLevelType w:val="multilevel"/>
    <w:tmpl w:val="8A1256BC"/>
    <w:lvl w:ilvl="0">
      <w:start w:val="2"/>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num w:numId="1" w16cid:durableId="1794517207">
    <w:abstractNumId w:val="6"/>
  </w:num>
  <w:num w:numId="2" w16cid:durableId="313291557">
    <w:abstractNumId w:val="0"/>
  </w:num>
  <w:num w:numId="3" w16cid:durableId="342246846">
    <w:abstractNumId w:val="4"/>
  </w:num>
  <w:num w:numId="4" w16cid:durableId="1064332191">
    <w:abstractNumId w:val="2"/>
  </w:num>
  <w:num w:numId="5" w16cid:durableId="1663851169">
    <w:abstractNumId w:val="1"/>
  </w:num>
  <w:num w:numId="6" w16cid:durableId="1686983735">
    <w:abstractNumId w:val="3"/>
  </w:num>
  <w:num w:numId="7" w16cid:durableId="1365639708">
    <w:abstractNumId w:val="5"/>
  </w:num>
  <w:num w:numId="8" w16cid:durableId="44638937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1304"/>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86E64"/>
    <w:rsid w:val="001D7013"/>
    <w:rsid w:val="00272974"/>
    <w:rsid w:val="002F54C4"/>
    <w:rsid w:val="0049260F"/>
    <w:rsid w:val="004C7B65"/>
    <w:rsid w:val="004E2A87"/>
    <w:rsid w:val="004F491A"/>
    <w:rsid w:val="0067548D"/>
    <w:rsid w:val="006E0163"/>
    <w:rsid w:val="007729E4"/>
    <w:rsid w:val="0079059F"/>
    <w:rsid w:val="007B46F0"/>
    <w:rsid w:val="00885583"/>
    <w:rsid w:val="008C1E12"/>
    <w:rsid w:val="0091430A"/>
    <w:rsid w:val="00993643"/>
    <w:rsid w:val="00A10EED"/>
    <w:rsid w:val="00A621C1"/>
    <w:rsid w:val="00B34B75"/>
    <w:rsid w:val="00B5386A"/>
    <w:rsid w:val="00C02BE9"/>
    <w:rsid w:val="00C20768"/>
    <w:rsid w:val="00CE6567"/>
    <w:rsid w:val="00D127FB"/>
    <w:rsid w:val="00D36B38"/>
    <w:rsid w:val="00DE343B"/>
    <w:rsid w:val="00E862EF"/>
    <w:rsid w:val="00E86E64"/>
    <w:rsid w:val="00EC0FA3"/>
    <w:rsid w:val="00FD067C"/>
  </w:rsids>
  <m:mathPr>
    <m:mathFont m:val="Cambria Math"/>
    <m:brkBin m:val="before"/>
    <m:brkBinSub m:val="--"/>
    <m:smallFrac m:val="0"/>
    <m:dispDef/>
    <m:lMargin m:val="0"/>
    <m:rMargin m:val="0"/>
    <m:defJc m:val="centerGroup"/>
    <m:wrapIndent m:val="1440"/>
    <m:intLim m:val="subSup"/>
    <m:naryLim m:val="undOvr"/>
  </m:mathPr>
  <w:themeFontLang w:val="fi-FI"/>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3D71AD04"/>
  <w15:chartTrackingRefBased/>
  <w15:docId w15:val="{78C54C90-51F6-47FB-8BCD-07665576E2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i-FI"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ali">
    <w:name w:val="Normal"/>
    <w:qFormat/>
  </w:style>
  <w:style w:type="paragraph" w:styleId="Otsikko1">
    <w:name w:val="heading 1"/>
    <w:basedOn w:val="Normaali"/>
    <w:next w:val="Normaali"/>
    <w:link w:val="Otsikko1Char"/>
    <w:uiPriority w:val="9"/>
    <w:qFormat/>
    <w:rsid w:val="00E86E64"/>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Otsikko2">
    <w:name w:val="heading 2"/>
    <w:basedOn w:val="Normaali"/>
    <w:next w:val="Normaali"/>
    <w:link w:val="Otsikko2Char"/>
    <w:uiPriority w:val="9"/>
    <w:unhideWhenUsed/>
    <w:qFormat/>
    <w:rsid w:val="00CE6567"/>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Kappaleenoletusfontti">
    <w:name w:val="Default Paragraph Font"/>
    <w:uiPriority w:val="1"/>
    <w:unhideWhenUsed/>
  </w:style>
  <w:style w:type="table" w:default="1" w:styleId="Normaalitaulukko">
    <w:name w:val="Normal Table"/>
    <w:uiPriority w:val="99"/>
    <w:semiHidden/>
    <w:unhideWhenUsed/>
    <w:tblPr>
      <w:tblInd w:w="0" w:type="dxa"/>
      <w:tblCellMar>
        <w:top w:w="0" w:type="dxa"/>
        <w:left w:w="108" w:type="dxa"/>
        <w:bottom w:w="0" w:type="dxa"/>
        <w:right w:w="108" w:type="dxa"/>
      </w:tblCellMar>
    </w:tblPr>
  </w:style>
  <w:style w:type="numbering" w:default="1" w:styleId="Eiluetteloa">
    <w:name w:val="No List"/>
    <w:uiPriority w:val="99"/>
    <w:semiHidden/>
    <w:unhideWhenUsed/>
  </w:style>
  <w:style w:type="character" w:customStyle="1" w:styleId="Otsikko1Char">
    <w:name w:val="Otsikko 1 Char"/>
    <w:basedOn w:val="Kappaleenoletusfontti"/>
    <w:link w:val="Otsikko1"/>
    <w:uiPriority w:val="9"/>
    <w:rsid w:val="00E86E64"/>
    <w:rPr>
      <w:rFonts w:asciiTheme="majorHAnsi" w:eastAsiaTheme="majorEastAsia" w:hAnsiTheme="majorHAnsi" w:cstheme="majorBidi"/>
      <w:color w:val="2E74B5" w:themeColor="accent1" w:themeShade="BF"/>
      <w:sz w:val="32"/>
      <w:szCs w:val="32"/>
    </w:rPr>
  </w:style>
  <w:style w:type="paragraph" w:styleId="Yltunniste">
    <w:name w:val="header"/>
    <w:basedOn w:val="Normaali"/>
    <w:link w:val="YltunnisteChar"/>
    <w:uiPriority w:val="99"/>
    <w:unhideWhenUsed/>
    <w:rsid w:val="00E86E64"/>
    <w:pPr>
      <w:tabs>
        <w:tab w:val="center" w:pos="4819"/>
        <w:tab w:val="right" w:pos="9638"/>
      </w:tabs>
      <w:spacing w:after="0" w:line="240" w:lineRule="auto"/>
    </w:pPr>
  </w:style>
  <w:style w:type="character" w:customStyle="1" w:styleId="YltunnisteChar">
    <w:name w:val="Ylätunniste Char"/>
    <w:basedOn w:val="Kappaleenoletusfontti"/>
    <w:link w:val="Yltunniste"/>
    <w:uiPriority w:val="99"/>
    <w:rsid w:val="00E86E64"/>
  </w:style>
  <w:style w:type="paragraph" w:styleId="Alatunniste">
    <w:name w:val="footer"/>
    <w:basedOn w:val="Normaali"/>
    <w:link w:val="AlatunnisteChar"/>
    <w:uiPriority w:val="99"/>
    <w:unhideWhenUsed/>
    <w:rsid w:val="00E86E64"/>
    <w:pPr>
      <w:tabs>
        <w:tab w:val="center" w:pos="4819"/>
        <w:tab w:val="right" w:pos="9638"/>
      </w:tabs>
      <w:spacing w:after="0" w:line="240" w:lineRule="auto"/>
    </w:pPr>
  </w:style>
  <w:style w:type="character" w:customStyle="1" w:styleId="AlatunnisteChar">
    <w:name w:val="Alatunniste Char"/>
    <w:basedOn w:val="Kappaleenoletusfontti"/>
    <w:link w:val="Alatunniste"/>
    <w:uiPriority w:val="99"/>
    <w:rsid w:val="00E86E64"/>
  </w:style>
  <w:style w:type="paragraph" w:styleId="Luettelokappale">
    <w:name w:val="List Paragraph"/>
    <w:basedOn w:val="Normaali"/>
    <w:uiPriority w:val="34"/>
    <w:qFormat/>
    <w:rsid w:val="00E86E64"/>
    <w:pPr>
      <w:ind w:left="720"/>
      <w:contextualSpacing/>
    </w:pPr>
  </w:style>
  <w:style w:type="character" w:styleId="Hyperlinkki">
    <w:name w:val="Hyperlink"/>
    <w:basedOn w:val="Kappaleenoletusfontti"/>
    <w:uiPriority w:val="99"/>
    <w:unhideWhenUsed/>
    <w:rsid w:val="004C7B65"/>
    <w:rPr>
      <w:color w:val="0563C1" w:themeColor="hyperlink"/>
      <w:u w:val="single"/>
    </w:rPr>
  </w:style>
  <w:style w:type="character" w:styleId="Maininta">
    <w:name w:val="Mention"/>
    <w:basedOn w:val="Kappaleenoletusfontti"/>
    <w:uiPriority w:val="99"/>
    <w:semiHidden/>
    <w:unhideWhenUsed/>
    <w:rsid w:val="004C7B65"/>
    <w:rPr>
      <w:color w:val="2B579A"/>
      <w:shd w:val="clear" w:color="auto" w:fill="E6E6E6"/>
    </w:rPr>
  </w:style>
  <w:style w:type="character" w:customStyle="1" w:styleId="Otsikko2Char">
    <w:name w:val="Otsikko 2 Char"/>
    <w:basedOn w:val="Kappaleenoletusfontti"/>
    <w:link w:val="Otsikko2"/>
    <w:uiPriority w:val="9"/>
    <w:rsid w:val="00CE6567"/>
    <w:rPr>
      <w:rFonts w:asciiTheme="majorHAnsi" w:eastAsiaTheme="majorEastAsia" w:hAnsiTheme="majorHAnsi" w:cstheme="majorBidi"/>
      <w:color w:val="2E74B5" w:themeColor="accent1" w:themeShade="BF"/>
      <w:sz w:val="26"/>
      <w:szCs w:val="26"/>
    </w:rPr>
  </w:style>
  <w:style w:type="character" w:styleId="AvattuHyperlinkki">
    <w:name w:val="FollowedHyperlink"/>
    <w:basedOn w:val="Kappaleenoletusfontti"/>
    <w:uiPriority w:val="99"/>
    <w:semiHidden/>
    <w:unhideWhenUsed/>
    <w:rsid w:val="0067548D"/>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te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233C246-DBFF-415B-AC8E-74F00E3FEC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3</Pages>
  <Words>567</Words>
  <Characters>4596</Characters>
  <Application>Microsoft Office Word</Application>
  <DocSecurity>0</DocSecurity>
  <Lines>38</Lines>
  <Paragraphs>10</Paragraphs>
  <ScaleCrop>false</ScaleCrop>
  <HeadingPairs>
    <vt:vector size="2" baseType="variant">
      <vt:variant>
        <vt:lpstr>Otsikko</vt:lpstr>
      </vt:variant>
      <vt:variant>
        <vt:i4>1</vt:i4>
      </vt:variant>
    </vt:vector>
  </HeadingPairs>
  <TitlesOfParts>
    <vt:vector size="1" baseType="lpstr">
      <vt:lpstr/>
    </vt:vector>
  </TitlesOfParts>
  <Company/>
  <LinksUpToDate>false</LinksUpToDate>
  <CharactersWithSpaces>5153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Tuuli Jansson</dc:creator>
  <cp:keywords/>
  <dc:description/>
  <cp:lastModifiedBy>Rauni Halonen</cp:lastModifiedBy>
  <cp:revision>13</cp:revision>
  <dcterms:created xsi:type="dcterms:W3CDTF">2025-11-05T06:47:00Z</dcterms:created>
  <dcterms:modified xsi:type="dcterms:W3CDTF">2025-11-05T07:33:00Z</dcterms:modified>
</cp:coreProperties>
</file>